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92d050"/>
          <w:sz w:val="32"/>
          <w:szCs w:val="32"/>
          <w:u w:color="92d050"/>
          <w14:textFill>
            <w14:solidFill>
              <w14:srgbClr w14:val="92D050"/>
            </w14:solidFill>
          </w14:textFill>
        </w:rPr>
      </w:pPr>
      <w:r>
        <w:rPr>
          <w:rFonts w:ascii="Verdana" w:hAnsi="Verdana"/>
          <w:outline w:val="0"/>
          <w:color w:val="92d050"/>
          <w:sz w:val="32"/>
          <w:szCs w:val="32"/>
          <w:u w:color="92d050"/>
          <w:rtl w:val="0"/>
          <w:lang w:val="de-DE"/>
          <w14:textFill>
            <w14:solidFill>
              <w14:srgbClr w14:val="92D050"/>
            </w14:solidFill>
          </w14:textFill>
        </w:rPr>
        <w:t>eMail-Vorlage f</w:t>
      </w:r>
      <w:r>
        <w:rPr>
          <w:rFonts w:ascii="Verdana" w:hAnsi="Verdana" w:hint="default"/>
          <w:outline w:val="0"/>
          <w:color w:val="92d050"/>
          <w:sz w:val="32"/>
          <w:szCs w:val="32"/>
          <w:u w:color="92d050"/>
          <w:rtl w:val="0"/>
          <w:lang w:val="de-DE"/>
          <w14:textFill>
            <w14:solidFill>
              <w14:srgbClr w14:val="92D050"/>
            </w14:solidFill>
          </w14:textFill>
        </w:rPr>
        <w:t>ü</w:t>
      </w:r>
      <w:r>
        <w:rPr>
          <w:rFonts w:ascii="Verdana" w:hAnsi="Verdana"/>
          <w:outline w:val="0"/>
          <w:color w:val="92d050"/>
          <w:sz w:val="32"/>
          <w:szCs w:val="32"/>
          <w:u w:color="92d050"/>
          <w:rtl w:val="0"/>
          <w:lang w:val="de-DE"/>
          <w14:textFill>
            <w14:solidFill>
              <w14:srgbClr w14:val="92D050"/>
            </w14:solidFill>
          </w14:textFill>
        </w:rPr>
        <w:t>r Newsletter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Es geht um unser aller </w:t>
      </w:r>
      <w:r>
        <w:rPr>
          <w:rFonts w:ascii="Verdana" w:hAnsi="Verdana" w:hint="default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berleben.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Alle Menschen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ssen essen und trinken. Doch leider ist es so, dass die 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kosysteme auf der ganzen Welt an den Rand eines Kollaps geraten sind. Es sind weltweite Ernten und Wasserkreisl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ufe gef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hrdet.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Ein Sprichwort der Creek-Indianer mal ein wenig abgewandelt: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Erst wenn wir den letzten (Acker)boden zerst</w:t>
      </w:r>
      <w:r>
        <w:rPr>
          <w:rFonts w:ascii="Verdana" w:hAnsi="Verdana" w:hint="default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rt,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das letzte Grundwasser verbraucht,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und die letzten Bienen und Insekten ausgerottet haben,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werden wir merken,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dass all unsere Smartphones, Computer und superhype Technologien</w:t>
      </w:r>
      <w:r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  <w:br w:type="textWrapping"/>
      </w:r>
      <w:r>
        <w:rPr>
          <w:rFonts w:ascii="Verdana" w:hAnsi="Verdana"/>
          <w:i w:val="1"/>
          <w:i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nicht essbar sind.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Nicht nur auf den Ackerfl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chen, sondern auch in vielen (Klein)g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rten herrscht endlose Monokultur. Zum Schaden von Boden, Luft, Wasser. Zum Schaden von Menschen, Tieren, Insekten, Pflanzen und Pilzen.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In einer Handvoll gesundem Boden gibt es mehr Bewohner als Menschen auf der Erde.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Durch Monokultur, sei es agroindustriell oder privat, ver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ndert sich das Klima zu unserem Nachteil.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Doch es gibt eine gute Nachricht</w:t>
      </w:r>
      <w:r>
        <w:rPr>
          <w:rFonts w:ascii="Verdana" w:hAnsi="Verdana" w:hint="default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…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 alles ist umkehrbar. Durch aufbauende und regenerative Methoden.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Daf</w:t>
      </w:r>
      <w:r>
        <w:rPr>
          <w:rFonts w:ascii="Verdana" w:hAnsi="Verdana" w:hint="default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veranstaltet Iris Zimmer diesen Kongress, der am 2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4. April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 startet</w:t>
      </w:r>
    </w:p>
    <w:p>
      <w:pPr>
        <w:pStyle w:val="Normal.0"/>
        <w:spacing w:after="400"/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&gt;&gt;&gt; Hier kannst du dich kostenfrei anmelden 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"https://www.digistore24.com/content/363870/31829/AFFILIATE/CAMPAIGNKEY"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https://www.digistore24.com/content/363870/31829/AFFILIATE/CAMPAIGNKEY</w:t>
      </w:r>
      <w:r>
        <w:rPr/>
        <w:fldChar w:fldCharType="end" w:fldLock="0"/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]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Wir sind nicht nur ein Volk der Dichter und Denker, sondern auch ein Volk der G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rtner.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Dieser Kongress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chte dir zeigen, </w:t>
      </w:r>
    </w:p>
    <w:p>
      <w:pPr>
        <w:pStyle w:val="List Paragraph"/>
        <w:numPr>
          <w:ilvl w:val="0"/>
          <w:numId w:val="2"/>
        </w:numPr>
        <w:bidi w:val="0"/>
        <w:spacing w:after="40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(d)einen Garten zu einem paradiesischen Ort gestalten kannst, in dem sich alle wohlf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hlen. Mensch, Tier, Pflanzen, Pilze, Mikroorganismen.</w:t>
      </w:r>
    </w:p>
    <w:p>
      <w:pPr>
        <w:pStyle w:val="List Paragraph"/>
        <w:numPr>
          <w:ilvl w:val="0"/>
          <w:numId w:val="2"/>
        </w:numPr>
        <w:bidi w:val="0"/>
        <w:spacing w:after="40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dich damit vergn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gst, Beete klug anzulegen, um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glichst wenig daf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arbeiten zu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ssen.</w:t>
      </w:r>
    </w:p>
    <w:p>
      <w:pPr>
        <w:pStyle w:val="List Paragraph"/>
        <w:numPr>
          <w:ilvl w:val="0"/>
          <w:numId w:val="2"/>
        </w:numPr>
        <w:bidi w:val="0"/>
        <w:spacing w:after="40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deinen Pflanzen (und Tieren) gen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gend Nahrung zubereiten kannst. (Kompost/Humus/Terra Preta)</w:t>
      </w:r>
    </w:p>
    <w:p>
      <w:pPr>
        <w:pStyle w:val="List Paragraph"/>
        <w:numPr>
          <w:ilvl w:val="0"/>
          <w:numId w:val="2"/>
        </w:numPr>
        <w:bidi w:val="0"/>
        <w:spacing w:after="40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dich an den heranreifenden Fr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chten und Gem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sen, den erbl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henden Blumen und einer 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ppigen Vegetation erfreuen kannst.</w:t>
      </w:r>
    </w:p>
    <w:p>
      <w:pPr>
        <w:pStyle w:val="Normal.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Dieser Kongress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 dir zeigen, wie du mit Freude Ertr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ge bekommst und dir trotzdem die Zeit bleibt dich zu erholen. Denn das ist in unserer heutigen Zeit genauso wichtig!</w:t>
      </w:r>
    </w:p>
    <w:p>
      <w:pPr>
        <w:pStyle w:val="Normal.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jc w:val="left"/>
        <w:rPr>
          <w:rFonts w:ascii="Verdana" w:cs="Verdana" w:hAnsi="Verdana" w:eastAsia="Verdana"/>
          <w:b w:val="1"/>
          <w:bCs w:val="1"/>
          <w:outline w:val="0"/>
          <w:color w:val="89c506"/>
          <w:u w:color="89c506"/>
          <w14:textFill>
            <w14:solidFill>
              <w14:srgbClr w14:val="89C506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89c506"/>
          <w:u w:color="89c506"/>
          <w:rtl w:val="0"/>
          <w:lang w:val="de-DE"/>
          <w14:textFill>
            <w14:solidFill>
              <w14:srgbClr w14:val="89C506"/>
            </w14:solidFill>
          </w14:textFill>
        </w:rPr>
        <w:t>Entdecke zusammen mit den Sprechern ein Leben im Einklang mit der Natur</w:t>
      </w:r>
    </w:p>
    <w:p>
      <w:pPr>
        <w:pStyle w:val="Normal.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PermaKultur 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den Selbstversorger-Garten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Waldgarten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Naturgarten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Kompost | Humus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essbare Wildpflanzen / Wildkr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uter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" w:hAnsi="Verdana"/>
          <w:outline w:val="0"/>
          <w:color w:val="343434"/>
          <w:rtl w:val="0"/>
          <w:lang w:val="de-DE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artgerechte Bienenhaltung</w:t>
      </w:r>
    </w:p>
    <w:p>
      <w:pPr>
        <w:pStyle w:val="Normal.0"/>
        <w:tabs>
          <w:tab w:val="left" w:pos="220"/>
          <w:tab w:val="left" w:pos="720"/>
        </w:tabs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tabs>
          <w:tab w:val="left" w:pos="220"/>
          <w:tab w:val="left" w:pos="720"/>
        </w:tabs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&gt;&gt;&gt; Hier kannst du dich kostenfrei anmelden </w:t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"https://www.digistore24.com/content/363870/31829/AFFILIATE/CAMPAIGNKEY"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https://www.digistore24.com/content/363870/31829/AFFILIATE/CAMPAIGNKEY</w:t>
      </w:r>
      <w:r>
        <w:rPr/>
        <w:fldChar w:fldCharType="end" w:fldLock="0"/>
      </w:r>
      <w:r>
        <w:rPr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]</w:t>
      </w:r>
    </w:p>
    <w:p>
      <w:pPr>
        <w:pStyle w:val="Normal.0"/>
        <w:tabs>
          <w:tab w:val="left" w:pos="220"/>
          <w:tab w:val="left" w:pos="720"/>
        </w:tabs>
        <w:jc w:val="left"/>
        <w:rPr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heading 1"/>
        <w:rPr>
          <w:rFonts w:ascii="Verdana" w:cs="Verdana" w:hAnsi="Verdana" w:eastAsia="Verdana"/>
        </w:rPr>
      </w:pPr>
    </w:p>
    <w:p>
      <w:pPr>
        <w:pStyle w:val="heading 1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Emailvorlage - Pers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nliche Nachricht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Liebe*r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heute m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chte dir etwas Einzigartiges empfehlen, das dich wirklich inspirieren k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>nnte: den *</w:t>
      </w:r>
      <w:r>
        <w:rPr>
          <w:rFonts w:ascii="Verdana" w:hAnsi="Verdana"/>
          <w:b w:val="1"/>
          <w:bCs w:val="1"/>
          <w:rtl w:val="0"/>
          <w:lang w:val="de-DE"/>
        </w:rPr>
        <w:t>Selbstversorgt aus dem Garten</w:t>
      </w:r>
      <w:r>
        <w:rPr>
          <w:rFonts w:ascii="Verdana" w:hAnsi="Verdana"/>
          <w:rtl w:val="0"/>
          <w:lang w:val="de-DE"/>
        </w:rPr>
        <w:t>*-Online-Kongress von Iris Zimmer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Dieser Kongress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 dir zeigen, wie du (d)einen Garten zu einem paradiesischen Ort gestalten kannst, in dem sich alle wohlf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hlen. Mensch, Tier, Pflanzen, Pilze, Mikroorganismen.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dich damit vergn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gst, Beete klug anzulegen, um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glichst wenig daf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arbeiten zu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ssen.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deinen Pflanzen (und Tieren) gen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gend Nahrung zubereiten kannst. (Kompost/Humus/Terra Preta)</w:t>
      </w:r>
    </w:p>
    <w:p>
      <w:pPr>
        <w:pStyle w:val="Normal.0"/>
        <w:spacing w:after="40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Wie du dich an den heranreifenden Fr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chten und Gem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sen, den erbl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henden Blumen und einer 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ppigen Vegetation erfreuen kannst.</w:t>
      </w:r>
    </w:p>
    <w:p>
      <w:pPr>
        <w:pStyle w:val="Normal.0"/>
        <w:jc w:val="left"/>
        <w:rPr>
          <w:rFonts w:ascii="Verdana" w:cs="Verdana" w:hAnsi="Verdana" w:eastAsia="Verdana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Dieser Kongress m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chte dir zeigen, wie du mit Freude Ertr</w:t>
      </w:r>
      <w:r>
        <w:rPr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ä</w:t>
      </w:r>
      <w:r>
        <w:rPr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ge bekommst und dir trotzdem die Zeit bleibt dich zu erholen. Denn das ist in unserer heutigen Zeit genauso wichtig!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Der Kongress f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ngt am 2</w:t>
      </w:r>
      <w:r>
        <w:rPr>
          <w:rFonts w:ascii="Verdana" w:hAnsi="Verdana"/>
          <w:rtl w:val="0"/>
          <w:lang w:val="de-DE"/>
        </w:rPr>
        <w:t>4</w:t>
      </w:r>
      <w:r>
        <w:rPr>
          <w:rFonts w:ascii="Verdana" w:hAnsi="Verdana"/>
          <w:rtl w:val="0"/>
          <w:lang w:val="de-DE"/>
        </w:rPr>
        <w:t>.</w:t>
      </w:r>
      <w:r>
        <w:rPr>
          <w:rFonts w:ascii="Verdana" w:hAnsi="Verdana"/>
          <w:rtl w:val="0"/>
          <w:lang w:val="de-DE"/>
        </w:rPr>
        <w:t xml:space="preserve"> April</w:t>
      </w:r>
      <w:r>
        <w:rPr>
          <w:rFonts w:ascii="Verdana" w:hAnsi="Verdana"/>
          <w:rtl w:val="0"/>
          <w:lang w:val="de-DE"/>
        </w:rPr>
        <w:t xml:space="preserve"> an &amp; die Anmeldung ist kostenfrei.</w:t>
      </w:r>
    </w:p>
    <w:p>
      <w:pPr>
        <w:pStyle w:val="Normal.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e-DE"/>
        </w:rPr>
        <w:t>Schau dir das an:</w:t>
      </w:r>
    </w:p>
    <w:p>
      <w:pPr>
        <w:pStyle w:val="Normal.0"/>
        <w:rPr>
          <w:rStyle w:val="Ohne"/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"https://was-dich-naehrt.de"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https://was-dich-naehrt.de</w:t>
      </w:r>
      <w:r>
        <w:rPr/>
        <w:fldChar w:fldCharType="end" w:fldLock="0"/>
      </w:r>
      <w:r>
        <w:rPr>
          <w:rStyle w:val="Ohne"/>
          <w:rFonts w:ascii="Verdana" w:hAnsi="Verdana"/>
          <w:rtl w:val="0"/>
          <w:lang w:val="de-DE"/>
        </w:rPr>
        <w:t xml:space="preserve"> 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(Affiliate Link einf</w:t>
      </w:r>
      <w:r>
        <w:rPr>
          <w:rStyle w:val="Ohne"/>
          <w:rFonts w:ascii="Verdana" w:hAnsi="Verdana" w:hint="default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ü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gen!!! verwende evtl bit.ly oder goo.gl)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 xml:space="preserve"> </w:t>
      </w:r>
      <w:r>
        <w:rPr>
          <w:rStyle w:val="Ohne"/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"https://www.digistore24.com/content/363870/31829/AFFILIATE/CAMPAIGNKEY"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https://www.digistore24.com/content/363870/31829/AFFILIATE/CAMPAIGNKEY</w:t>
      </w:r>
      <w:r>
        <w:rPr/>
        <w:fldChar w:fldCharType="end" w:fldLock="0"/>
      </w:r>
      <w:r>
        <w:rPr>
          <w:rStyle w:val="Ohne"/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]</w:t>
      </w:r>
    </w:p>
    <w:p>
      <w:pPr>
        <w:pStyle w:val="Normal.0"/>
        <w:rPr>
          <w:rStyle w:val="Ohne"/>
          <w:rFonts w:ascii="Verdana" w:cs="Verdana" w:hAnsi="Verdana" w:eastAsia="Verdana"/>
          <w:b w:val="1"/>
          <w:bCs w:val="1"/>
          <w:i w:val="1"/>
          <w:iCs w:val="1"/>
          <w:outline w:val="0"/>
          <w:color w:val="ffc000"/>
          <w:u w:color="ffc000"/>
          <w14:textFill>
            <w14:solidFill>
              <w14:srgbClr w14:val="FFC000"/>
            </w14:solidFill>
          </w14:textFill>
        </w:rPr>
      </w:pPr>
    </w:p>
    <w:p>
      <w:pPr>
        <w:pStyle w:val="Normal.0"/>
        <w:rPr>
          <w:rStyle w:val="Ohne"/>
          <w:rFonts w:ascii="Verdana" w:cs="Verdana" w:hAnsi="Verdana" w:eastAsia="Verdana"/>
        </w:rPr>
      </w:pPr>
    </w:p>
    <w:p>
      <w:pPr>
        <w:pStyle w:val="Normal.0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>Ich freu mich, wenn du dich auch inspirieren l</w:t>
      </w:r>
      <w:r>
        <w:rPr>
          <w:rStyle w:val="Ohne"/>
          <w:rFonts w:ascii="Verdana" w:hAnsi="Verdana" w:hint="default"/>
          <w:rtl w:val="0"/>
          <w:lang w:val="de-DE"/>
        </w:rPr>
        <w:t>ä</w:t>
      </w:r>
      <w:r>
        <w:rPr>
          <w:rStyle w:val="Ohne"/>
          <w:rFonts w:ascii="Verdana" w:hAnsi="Verdana"/>
          <w:rtl w:val="0"/>
          <w:lang w:val="de-DE"/>
        </w:rPr>
        <w:t>sst!</w:t>
      </w:r>
    </w:p>
    <w:p>
      <w:pPr>
        <w:pStyle w:val="Normal.0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 xml:space="preserve">Dein/e </w:t>
      </w:r>
    </w:p>
    <w:p>
      <w:pPr>
        <w:pStyle w:val="Normal.0"/>
        <w:rPr>
          <w:rStyle w:val="Ohne"/>
          <w:rFonts w:ascii="Verdana" w:cs="Verdana" w:hAnsi="Verdana" w:eastAsia="Verdana"/>
        </w:rPr>
      </w:pPr>
    </w:p>
    <w:p>
      <w:pPr>
        <w:pStyle w:val="heading 1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rtl w:val="0"/>
          <w:lang w:val="de-DE"/>
        </w:rPr>
        <w:t>Instagram Caption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Vom 2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4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. 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April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bis 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2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. 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Mai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ist es soweit: der *Selbstversorgt aus dem Garten*-Online-Kongress geht an den Start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.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Lass uns gemeinsam etwas gegen die Krise und den Kollaps der 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kosysteme tun. Freue dich auf 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ber 32 au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ß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ergew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hnliche Sprecher und Sprecherinnen, lass dich von ihnen inspirieren mit deiner Selbstversorgung aus dem Garten zu beginnen 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 xml:space="preserve">– 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f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r echten Wandel und eine gr</w:t>
      </w:r>
      <w:r>
        <w:rPr>
          <w:rStyle w:val="Ohne"/>
          <w:rFonts w:ascii="Verdana" w:hAnsi="Verdana" w:hint="default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ne Zukunft voller Chancen!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Darunter: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J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osef Holzer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Markus Burkhard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V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gel im Garten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Dr. 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Markus 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Strau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ß 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Wildpflanzen im Garten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Sigi Tatschl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seltene Obstsorten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Christel Str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bel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Yukon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ind w:right="0"/>
        <w:jc w:val="both"/>
        <w:rPr>
          <w:rFonts w:ascii="Verdana" w:hAnsi="Verdana"/>
          <w:outline w:val="0"/>
          <w:color w:val="050505"/>
          <w:rtl w:val="0"/>
          <w:lang w:val="de-DE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Andrea Jaschik 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ber wildes G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ä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rtnern auf dem Balkon</w:t>
      </w:r>
    </w:p>
    <w:p>
      <w:pPr>
        <w:pStyle w:val="List Paragraph"/>
        <w:shd w:val="clear" w:color="auto" w:fill="ffffff"/>
        <w:bidi w:val="0"/>
        <w:ind w:left="0" w:right="0" w:firstLine="0"/>
        <w:jc w:val="both"/>
        <w:rPr>
          <w:rStyle w:val="Ohne"/>
          <w:rFonts w:ascii="Verdana" w:cs="Verdana" w:hAnsi="Verdana" w:eastAsia="Verdana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und viele weitere inspirierende Pers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ö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nlichkeiten.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Schau auf der Kongress-Webs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eite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vorbei und lerne auch die anderen spannenden Sprecherinnen &amp; Sprecher kennen.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Sei kostenfrei dabei und tu dann was Gutes f</w:t>
      </w:r>
      <w:r>
        <w:rPr>
          <w:rStyle w:val="Ohne"/>
          <w:rFonts w:ascii="Verdana" w:hAnsi="Verdana" w:hint="default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r Mutter Erde 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i w:val="1"/>
          <w:iCs w:val="1"/>
          <w:outline w:val="0"/>
          <w:color w:val="e15c21"/>
          <w:u w:val="single" w:color="e15c21"/>
          <w14:textFill>
            <w14:solidFill>
              <w14:srgbClr w14:val="E15C21"/>
            </w14:solidFill>
          </w14:textFill>
        </w:rPr>
      </w:pP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Hier kannst du dich gleich anmelden: </w:t>
      </w: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i w:val="1"/>
          <w:iCs w:val="1"/>
          <w:outline w:val="0"/>
          <w:color w:val="e15c21"/>
          <w:u w:val="single" w:color="e15c21"/>
          <w14:textFill>
            <w14:solidFill>
              <w14:srgbClr w14:val="E15C21"/>
            </w14:solidFill>
          </w14:textFill>
        </w:rPr>
      </w:pPr>
      <w:r>
        <w:rPr>
          <w:rStyle w:val="Ohne"/>
          <w:rFonts w:ascii="Verdana" w:hAnsi="Verdana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</w:t>
      </w:r>
    </w:p>
    <w:p>
      <w:pPr>
        <w:pStyle w:val="Normal.0"/>
        <w:rPr>
          <w:rStyle w:val="Ohne"/>
          <w:rFonts w:ascii="Verdana" w:cs="Verdana" w:hAnsi="Verdana" w:eastAsia="Verdana"/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"https://was-dich-naehrt.de"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https://was-dich-naehrt.de</w:t>
      </w:r>
      <w:r>
        <w:rPr/>
        <w:fldChar w:fldCharType="end" w:fldLock="0"/>
      </w:r>
      <w:r>
        <w:rPr>
          <w:rStyle w:val="Ohne"/>
          <w:rFonts w:ascii="Verdana" w:hAnsi="Verdana"/>
          <w:rtl w:val="0"/>
          <w:lang w:val="de-DE"/>
        </w:rPr>
        <w:t xml:space="preserve"> 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(Affiliate Link einf</w:t>
      </w:r>
      <w:r>
        <w:rPr>
          <w:rStyle w:val="Ohne"/>
          <w:rFonts w:ascii="Verdana" w:hAnsi="Verdana" w:hint="default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ü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gen!!! verwende evtl bit.ly oder goo.gl)</w:t>
      </w:r>
      <w:r>
        <w:rPr>
          <w:rStyle w:val="Ohne"/>
          <w:rFonts w:ascii="Verdana" w:hAnsi="Verdana"/>
          <w:b w:val="1"/>
          <w:bCs w:val="1"/>
          <w:i w:val="1"/>
          <w:iCs w:val="1"/>
          <w:outline w:val="0"/>
          <w:color w:val="ffc000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 xml:space="preserve"> </w:t>
      </w:r>
      <w:r>
        <w:rPr>
          <w:rStyle w:val="Ohne"/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"https://www.digistore24.com/content/363870/31829/AFFILIATE/CAMPAIGNKEY"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https://www.digistore24.com/content/363870/31829/AFFILIATE/CAMPAIGNKEY</w:t>
      </w:r>
      <w:r>
        <w:rPr/>
        <w:fldChar w:fldCharType="end" w:fldLock="0"/>
      </w:r>
      <w:r>
        <w:rPr>
          <w:rStyle w:val="Ohne"/>
          <w:rFonts w:ascii="Verdana" w:hAnsi="Verdana"/>
          <w:b w:val="1"/>
          <w:bCs w:val="1"/>
          <w:outline w:val="0"/>
          <w:color w:val="343434"/>
          <w:u w:color="343434"/>
          <w:rtl w:val="0"/>
          <w:lang w:val="de-DE"/>
          <w14:textFill>
            <w14:solidFill>
              <w14:srgbClr w14:val="343434"/>
            </w14:solidFill>
          </w14:textFill>
        </w:rPr>
        <w:t>]</w:t>
      </w:r>
    </w:p>
    <w:p>
      <w:pPr>
        <w:pStyle w:val="Normal.0"/>
        <w:rPr>
          <w:rStyle w:val="Ohne"/>
          <w:rFonts w:ascii="Verdana" w:cs="Verdana" w:hAnsi="Verdana" w:eastAsia="Verdana"/>
          <w:b w:val="1"/>
          <w:bCs w:val="1"/>
          <w:i w:val="1"/>
          <w:iCs w:val="1"/>
          <w:outline w:val="0"/>
          <w:color w:val="ffc000"/>
          <w:u w:color="ffc000"/>
          <w14:textFill>
            <w14:solidFill>
              <w14:srgbClr w14:val="FFC000"/>
            </w14:solidFill>
          </w14:textFill>
        </w:rPr>
      </w:pPr>
    </w:p>
    <w:p>
      <w:pPr>
        <w:pStyle w:val="Normal.0"/>
        <w:shd w:val="clear" w:color="auto" w:fill="ffffff"/>
        <w:rPr>
          <w:rStyle w:val="Ohne"/>
          <w:rFonts w:ascii="Verdana" w:cs="Verdana" w:hAnsi="Verdana" w:eastAsia="Verdana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Normal.0"/>
        <w:shd w:val="clear" w:color="auto" w:fill="ffffff"/>
      </w:pP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Teile diese Ank</w:t>
      </w:r>
      <w:r>
        <w:rPr>
          <w:rStyle w:val="Ohne"/>
          <w:rFonts w:ascii="Verdana" w:hAnsi="Verdana" w:hint="default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ü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ndigung auch gern mit deinen Freunden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, Verwandten &amp; Bekannten</w:t>
      </w:r>
      <w:r>
        <w:rPr>
          <w:rStyle w:val="Ohne"/>
          <w:rFonts w:ascii="Verdana" w:hAnsi="Verdana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. DANKE DIR!</w:t>
      </w:r>
    </w:p>
    <w:sectPr>
      <w:headerReference w:type="default" r:id="rId4"/>
      <w:footerReference w:type="default" r:id="rId5"/>
      <w:pgSz w:w="12240" w:h="15840" w:orient="portrait"/>
      <w:pgMar w:top="1417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Verdana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Ó"/>
      <w:lvlJc w:val="left"/>
      <w:pPr>
        <w:ind w:left="7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tabs>
          <w:tab w:val="left" w:pos="2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Ó"/>
      <w:lvlJc w:val="left"/>
      <w:pPr>
        <w:ind w:left="7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9ba04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360" w:lineRule="auto"/>
      <w:ind w:left="0" w:right="0" w:firstLine="0"/>
      <w:jc w:val="both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92d050"/>
      <w:spacing w:val="0"/>
      <w:kern w:val="0"/>
      <w:position w:val="0"/>
      <w:sz w:val="32"/>
      <w:szCs w:val="32"/>
      <w:u w:val="none" w:color="92d050"/>
      <w:shd w:val="nil" w:color="auto" w:fill="auto"/>
      <w:vertAlign w:val="baseline"/>
      <w:lang w:val="de-DE"/>
      <w14:textFill>
        <w14:solidFill>
          <w14:srgbClr w14:val="92D050"/>
        </w14:solidFill>
      </w14:textFill>
    </w:rPr>
  </w:style>
  <w:style w:type="character" w:styleId="Ohne">
    <w:name w:val="Ohne"/>
  </w:style>
  <w:style w:type="character" w:styleId="Hyperlink.1">
    <w:name w:val="Hyperlink.1"/>
    <w:basedOn w:val="Ohne"/>
    <w:next w:val="Hyperlink.1"/>
    <w:rPr>
      <w:rFonts w:ascii="Verdana" w:cs="Verdana" w:hAnsi="Verdana" w:eastAsia="Verdana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numbering" w:styleId="Importierter Stil: 3">
    <w:name w:val="Importierter Stil: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